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E74C" w14:textId="77777777" w:rsidR="003F2060" w:rsidRDefault="003F2060" w:rsidP="003F2060">
      <w:pPr>
        <w:pStyle w:val="Overskrift1UdenNummer"/>
      </w:pPr>
      <w:r>
        <w:t>Evaluering</w:t>
      </w:r>
    </w:p>
    <w:p w14:paraId="4A400FA6" w14:textId="77777777" w:rsidR="003F2060" w:rsidRDefault="003F2060" w:rsidP="003F2060"/>
    <w:p w14:paraId="16A52042" w14:textId="77777777" w:rsidR="003F2060" w:rsidRDefault="003F2060" w:rsidP="003F2060">
      <w:r>
        <w:t xml:space="preserve">Den gode evaluering hviler på systematik og på et </w:t>
      </w:r>
      <w:r w:rsidRPr="00460C1B">
        <w:rPr>
          <w:i/>
          <w:iCs/>
        </w:rPr>
        <w:t xml:space="preserve">før, under </w:t>
      </w:r>
      <w:r w:rsidRPr="00460C1B">
        <w:t>og</w:t>
      </w:r>
      <w:r w:rsidRPr="00460C1B">
        <w:rPr>
          <w:i/>
          <w:iCs/>
        </w:rPr>
        <w:t xml:space="preserve"> efter</w:t>
      </w:r>
      <w:r>
        <w:t>.</w:t>
      </w:r>
    </w:p>
    <w:p w14:paraId="57D34C5B" w14:textId="77777777" w:rsidR="003F2060" w:rsidRDefault="003F2060" w:rsidP="003F2060"/>
    <w:p w14:paraId="60252ABB" w14:textId="77777777" w:rsidR="003F2060" w:rsidRDefault="003F2060" w:rsidP="003F2060"/>
    <w:p w14:paraId="0CE52273" w14:textId="77777777" w:rsidR="003F2060" w:rsidRDefault="003F2060" w:rsidP="003F2060">
      <w:r w:rsidRPr="00701069">
        <w:rPr>
          <w:b/>
          <w:bCs/>
        </w:rPr>
        <w:t>Før</w:t>
      </w:r>
      <w:r>
        <w:t xml:space="preserve">: </w:t>
      </w:r>
    </w:p>
    <w:p w14:paraId="4D675970" w14:textId="12401111" w:rsidR="003F2060" w:rsidRDefault="003F2060" w:rsidP="003F2060">
      <w:r>
        <w:t xml:space="preserve">Hvad er status? </w:t>
      </w:r>
    </w:p>
    <w:p w14:paraId="10DEF85B" w14:textId="3EDB677B" w:rsidR="003F2060" w:rsidRDefault="003F2060" w:rsidP="003F2060">
      <w:r>
        <w:t xml:space="preserve">Hvad vil vi gøre/prøve? </w:t>
      </w:r>
      <w:r w:rsidRPr="00701069">
        <w:t>Hvorfor denne afprøvning?</w:t>
      </w:r>
      <w:r>
        <w:t xml:space="preserve"> </w:t>
      </w:r>
      <w:r w:rsidRPr="00701069">
        <w:t>Hvad skal den gøre os klogere på ift. styrkede overgange?</w:t>
      </w:r>
    </w:p>
    <w:p w14:paraId="01353E96" w14:textId="77777777" w:rsidR="003F2060" w:rsidRDefault="003F2060" w:rsidP="003F2060">
      <w:r>
        <w:t xml:space="preserve">Hvilke </w:t>
      </w:r>
      <w:r w:rsidRPr="00701069">
        <w:t>succeskriterier opstiller vi?</w:t>
      </w:r>
      <w:r>
        <w:t xml:space="preserve"> Hvilke tegn skal vi se efter?</w:t>
      </w:r>
    </w:p>
    <w:p w14:paraId="54EA664B" w14:textId="30276634" w:rsidR="003F2060" w:rsidRPr="00701069" w:rsidRDefault="003F2060" w:rsidP="003F2060">
      <w:r>
        <w:t>Hvordan ser vi disse tegn? (Observationer, samtaler?)</w:t>
      </w:r>
    </w:p>
    <w:p w14:paraId="3F631DAB" w14:textId="77777777" w:rsidR="003F2060" w:rsidRPr="00701069" w:rsidRDefault="003F2060" w:rsidP="003F2060"/>
    <w:p w14:paraId="5875FB77" w14:textId="77777777" w:rsidR="003F2060" w:rsidRDefault="003F2060" w:rsidP="003F2060">
      <w:r w:rsidRPr="00701069">
        <w:rPr>
          <w:b/>
          <w:bCs/>
        </w:rPr>
        <w:t>Under</w:t>
      </w:r>
      <w:r>
        <w:t>: Tiltaget/afprøvningen. Husk løbende noter og eventuelle justeringer.</w:t>
      </w:r>
    </w:p>
    <w:p w14:paraId="413CF5F9" w14:textId="77777777" w:rsidR="003F2060" w:rsidRDefault="003F2060" w:rsidP="003F2060">
      <w:pPr>
        <w:rPr>
          <w:b/>
          <w:bCs/>
        </w:rPr>
      </w:pPr>
    </w:p>
    <w:p w14:paraId="2CD2A191" w14:textId="66876D6C" w:rsidR="003F2060" w:rsidRDefault="003F2060" w:rsidP="003F2060">
      <w:r w:rsidRPr="00701069">
        <w:rPr>
          <w:b/>
          <w:bCs/>
        </w:rPr>
        <w:t>Efter</w:t>
      </w:r>
      <w:r>
        <w:t>: Hvordan gik det? Og hvordan vil vi finde ud af hvordan det gik? (Samtale, observation mv.).</w:t>
      </w:r>
    </w:p>
    <w:p w14:paraId="2F7702B2" w14:textId="4B7F1721" w:rsidR="003F2060" w:rsidRDefault="003F2060" w:rsidP="003F2060">
      <w:r>
        <w:t>Hvordan ved vi at det virker (kortsigtet og langsigtet evaluering). Skal vi justere noget?</w:t>
      </w:r>
    </w:p>
    <w:p w14:paraId="03AF332B" w14:textId="77777777" w:rsidR="003F2060" w:rsidRDefault="003F2060" w:rsidP="003F2060"/>
    <w:p w14:paraId="36DEF2BC" w14:textId="77777777" w:rsidR="003F2060" w:rsidRDefault="003F2060">
      <w:pPr>
        <w:tabs>
          <w:tab w:val="clear" w:pos="221"/>
        </w:tabs>
        <w:spacing w:after="200" w:line="276" w:lineRule="auto"/>
        <w:rPr>
          <w:rFonts w:eastAsiaTheme="majorEastAsia" w:cstheme="majorBidi"/>
          <w:b/>
          <w:bCs/>
          <w:sz w:val="40"/>
          <w:szCs w:val="28"/>
        </w:rPr>
      </w:pPr>
      <w:r>
        <w:br w:type="page"/>
      </w:r>
    </w:p>
    <w:p w14:paraId="3A8C617F" w14:textId="00ACB221" w:rsidR="53BFE23A" w:rsidRDefault="53BFE23A">
      <w:r>
        <w:rPr>
          <w:noProof/>
        </w:rPr>
        <w:lastRenderedPageBreak/>
        <w:drawing>
          <wp:inline distT="0" distB="0" distL="0" distR="0" wp14:anchorId="4A71B392" wp14:editId="77DE6DE6">
            <wp:extent cx="6638925" cy="3648075"/>
            <wp:effectExtent l="0" t="0" r="0" b="0"/>
            <wp:docPr id="11553969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9691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EC49" w14:textId="52AAEC2D" w:rsidR="00EF04D3" w:rsidRDefault="00460C1B" w:rsidP="00EF04D3">
      <w:pPr>
        <w:pStyle w:val="Overskrift1UdenNummer"/>
      </w:pPr>
      <w:r>
        <w:lastRenderedPageBreak/>
        <w:t>O</w:t>
      </w:r>
      <w:r w:rsidR="00EF04D3">
        <w:t>bservations</w:t>
      </w:r>
      <w:r w:rsidR="3F88EFEB">
        <w:t>log</w:t>
      </w:r>
    </w:p>
    <w:p w14:paraId="7EF8BDD9" w14:textId="77777777" w:rsidR="00EF04D3" w:rsidRDefault="00EF04D3" w:rsidP="003E3E0B"/>
    <w:p w14:paraId="4F4A870B" w14:textId="7354005A" w:rsidR="00EF04D3" w:rsidRDefault="00EF04D3" w:rsidP="003E3E0B">
      <w:r>
        <w:rPr>
          <w:b/>
          <w:bCs/>
        </w:rPr>
        <w:t xml:space="preserve">Hvad skal vi </w:t>
      </w:r>
      <w:r w:rsidR="00AF5FF1">
        <w:rPr>
          <w:b/>
          <w:bCs/>
        </w:rPr>
        <w:t xml:space="preserve">(eller jeg) </w:t>
      </w:r>
      <w:r>
        <w:rPr>
          <w:b/>
          <w:bCs/>
        </w:rPr>
        <w:t>se efter</w:t>
      </w:r>
      <w:r>
        <w:t xml:space="preserve">: </w:t>
      </w:r>
    </w:p>
    <w:p w14:paraId="17D8B5A4" w14:textId="77777777" w:rsidR="00EF04D3" w:rsidRDefault="00EF04D3" w:rsidP="003E3E0B"/>
    <w:p w14:paraId="55BC1077" w14:textId="77777777" w:rsidR="00EF04D3" w:rsidRDefault="00EF04D3" w:rsidP="003E3E0B"/>
    <w:p w14:paraId="60D98B23" w14:textId="77777777" w:rsidR="00EF04D3" w:rsidRDefault="00EF04D3" w:rsidP="003E3E0B"/>
    <w:p w14:paraId="7B7876D7" w14:textId="77777777" w:rsidR="00EF04D3" w:rsidRDefault="00EF04D3" w:rsidP="003E3E0B"/>
    <w:p w14:paraId="6453E15C" w14:textId="77777777" w:rsidR="00EF04D3" w:rsidRDefault="00EF04D3" w:rsidP="003E3E0B"/>
    <w:p w14:paraId="6DE55BAE" w14:textId="7F5C0E13" w:rsidR="00EF04D3" w:rsidRDefault="00EF04D3" w:rsidP="003E3E0B">
      <w:pPr>
        <w:rPr>
          <w:b/>
          <w:bCs/>
        </w:rPr>
      </w:pPr>
      <w:r w:rsidRPr="00EF04D3">
        <w:rPr>
          <w:b/>
          <w:bCs/>
        </w:rPr>
        <w:t>Observation</w:t>
      </w:r>
      <w:r w:rsidR="00AF5FF1">
        <w:rPr>
          <w:b/>
          <w:bCs/>
        </w:rPr>
        <w:t>en</w:t>
      </w:r>
    </w:p>
    <w:p w14:paraId="3C745145" w14:textId="77777777" w:rsidR="00EF04D3" w:rsidRDefault="00EF04D3" w:rsidP="003E3E0B">
      <w:pPr>
        <w:rPr>
          <w:b/>
          <w:bCs/>
        </w:rPr>
      </w:pPr>
    </w:p>
    <w:p w14:paraId="0B62718A" w14:textId="0D562273" w:rsidR="00EF04D3" w:rsidRDefault="00EF04D3" w:rsidP="003E3E0B">
      <w:pPr>
        <w:rPr>
          <w:b/>
          <w:bCs/>
        </w:rPr>
      </w:pPr>
      <w:r>
        <w:rPr>
          <w:b/>
          <w:bCs/>
        </w:rPr>
        <w:t>Dato:</w:t>
      </w:r>
    </w:p>
    <w:p w14:paraId="7EE56E14" w14:textId="5B05823B" w:rsidR="00EF04D3" w:rsidRDefault="00EF04D3" w:rsidP="003E3E0B">
      <w:pPr>
        <w:rPr>
          <w:b/>
          <w:bCs/>
        </w:rPr>
      </w:pPr>
      <w:r>
        <w:rPr>
          <w:b/>
          <w:bCs/>
        </w:rPr>
        <w:t>Sted:</w:t>
      </w:r>
    </w:p>
    <w:p w14:paraId="659F22DD" w14:textId="179AB857" w:rsidR="00EF04D3" w:rsidRDefault="04E5DDCB" w:rsidP="003E3E0B">
      <w:pPr>
        <w:rPr>
          <w:b/>
          <w:bCs/>
        </w:rPr>
      </w:pPr>
      <w:r w:rsidRPr="3BA0851D">
        <w:rPr>
          <w:b/>
          <w:bCs/>
        </w:rPr>
        <w:t>Hvem deltager i observationen:</w:t>
      </w:r>
    </w:p>
    <w:p w14:paraId="35B38264" w14:textId="77777777" w:rsidR="00EF04D3" w:rsidRDefault="00EF04D3" w:rsidP="003E3E0B">
      <w:pPr>
        <w:rPr>
          <w:b/>
          <w:bCs/>
        </w:rPr>
      </w:pPr>
    </w:p>
    <w:p w14:paraId="40F9A02B" w14:textId="77777777" w:rsidR="00EF04D3" w:rsidRPr="00EF04D3" w:rsidRDefault="00EF04D3" w:rsidP="003E3E0B">
      <w:pPr>
        <w:rPr>
          <w:b/>
          <w:bCs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4175"/>
        <w:gridCol w:w="4892"/>
      </w:tblGrid>
      <w:tr w:rsidR="00EF04D3" w14:paraId="4F54AE35" w14:textId="77777777" w:rsidTr="00EF04D3">
        <w:tc>
          <w:tcPr>
            <w:tcW w:w="4175" w:type="dxa"/>
          </w:tcPr>
          <w:p w14:paraId="414EC1F7" w14:textId="686D082F" w:rsidR="00EF04D3" w:rsidRPr="00EF04D3" w:rsidRDefault="00EF04D3" w:rsidP="003E3E0B">
            <w:pPr>
              <w:rPr>
                <w:b/>
                <w:bCs/>
              </w:rPr>
            </w:pPr>
            <w:r w:rsidRPr="00EF04D3">
              <w:rPr>
                <w:b/>
                <w:bCs/>
              </w:rPr>
              <w:t>Det observerede</w:t>
            </w:r>
            <w:r w:rsidR="00AF5FF1">
              <w:rPr>
                <w:b/>
                <w:bCs/>
              </w:rPr>
              <w:t>, objektivt</w:t>
            </w:r>
          </w:p>
        </w:tc>
        <w:tc>
          <w:tcPr>
            <w:tcW w:w="4892" w:type="dxa"/>
          </w:tcPr>
          <w:p w14:paraId="0574079C" w14:textId="772E67BD" w:rsidR="00EF04D3" w:rsidRPr="00EF04D3" w:rsidRDefault="00EF04D3" w:rsidP="003E3E0B">
            <w:pPr>
              <w:rPr>
                <w:b/>
                <w:bCs/>
              </w:rPr>
            </w:pPr>
            <w:r w:rsidRPr="00EF04D3">
              <w:rPr>
                <w:b/>
                <w:bCs/>
              </w:rPr>
              <w:t>Refleksionsnoter</w:t>
            </w:r>
            <w:r w:rsidR="00AF5FF1">
              <w:rPr>
                <w:b/>
                <w:bCs/>
              </w:rPr>
              <w:t>, subjektivt</w:t>
            </w:r>
          </w:p>
        </w:tc>
      </w:tr>
      <w:tr w:rsidR="00EF04D3" w14:paraId="0A670040" w14:textId="77777777" w:rsidTr="00EF04D3">
        <w:tc>
          <w:tcPr>
            <w:tcW w:w="4175" w:type="dxa"/>
          </w:tcPr>
          <w:p w14:paraId="1C1AA20A" w14:textId="77777777" w:rsidR="00EF04D3" w:rsidRDefault="00EF04D3" w:rsidP="003E3E0B"/>
          <w:p w14:paraId="27484F10" w14:textId="77777777" w:rsidR="00EF04D3" w:rsidRDefault="00EF04D3" w:rsidP="003E3E0B"/>
          <w:p w14:paraId="5DE944ED" w14:textId="77777777" w:rsidR="00EF04D3" w:rsidRDefault="00EF04D3" w:rsidP="003E3E0B"/>
          <w:p w14:paraId="619F351E" w14:textId="77777777" w:rsidR="00EF04D3" w:rsidRDefault="00EF04D3" w:rsidP="003E3E0B"/>
          <w:p w14:paraId="3F2633A4" w14:textId="77777777" w:rsidR="00EF04D3" w:rsidRDefault="00EF04D3" w:rsidP="003E3E0B"/>
          <w:p w14:paraId="5D09AD36" w14:textId="77777777" w:rsidR="00EF04D3" w:rsidRDefault="00EF04D3" w:rsidP="003E3E0B"/>
          <w:p w14:paraId="7EAC0C7B" w14:textId="77777777" w:rsidR="00EF04D3" w:rsidRDefault="00EF04D3" w:rsidP="003E3E0B"/>
        </w:tc>
        <w:tc>
          <w:tcPr>
            <w:tcW w:w="4892" w:type="dxa"/>
          </w:tcPr>
          <w:p w14:paraId="2967B3BC" w14:textId="77777777" w:rsidR="00EF04D3" w:rsidRDefault="00EF04D3" w:rsidP="003E3E0B"/>
        </w:tc>
      </w:tr>
      <w:tr w:rsidR="00EF04D3" w14:paraId="3D3FB745" w14:textId="77777777" w:rsidTr="00EF04D3">
        <w:tc>
          <w:tcPr>
            <w:tcW w:w="4175" w:type="dxa"/>
          </w:tcPr>
          <w:p w14:paraId="59B42CCE" w14:textId="77777777" w:rsidR="00EF04D3" w:rsidRDefault="00EF04D3" w:rsidP="003E3E0B"/>
          <w:p w14:paraId="40FD037B" w14:textId="77777777" w:rsidR="00EF04D3" w:rsidRDefault="00EF04D3" w:rsidP="003E3E0B"/>
          <w:p w14:paraId="553B94DC" w14:textId="77777777" w:rsidR="00EF04D3" w:rsidRDefault="00EF04D3" w:rsidP="003E3E0B"/>
          <w:p w14:paraId="1DC8D587" w14:textId="77777777" w:rsidR="00EF04D3" w:rsidRDefault="00EF04D3" w:rsidP="003E3E0B"/>
          <w:p w14:paraId="7088C2E0" w14:textId="77777777" w:rsidR="00EF04D3" w:rsidRDefault="00EF04D3" w:rsidP="003E3E0B"/>
          <w:p w14:paraId="2A42DB63" w14:textId="77777777" w:rsidR="00EF04D3" w:rsidRDefault="00EF04D3" w:rsidP="003E3E0B"/>
          <w:p w14:paraId="3453AD41" w14:textId="77777777" w:rsidR="00EF04D3" w:rsidRDefault="00EF04D3" w:rsidP="003E3E0B"/>
        </w:tc>
        <w:tc>
          <w:tcPr>
            <w:tcW w:w="4892" w:type="dxa"/>
          </w:tcPr>
          <w:p w14:paraId="092A77B9" w14:textId="77777777" w:rsidR="00EF04D3" w:rsidRDefault="00EF04D3" w:rsidP="003E3E0B"/>
        </w:tc>
      </w:tr>
      <w:tr w:rsidR="00EF04D3" w14:paraId="4CEAED51" w14:textId="77777777" w:rsidTr="00EF04D3">
        <w:tc>
          <w:tcPr>
            <w:tcW w:w="4175" w:type="dxa"/>
          </w:tcPr>
          <w:p w14:paraId="7BDA9F1D" w14:textId="77777777" w:rsidR="00EF04D3" w:rsidRDefault="00EF04D3" w:rsidP="003E3E0B"/>
          <w:p w14:paraId="48F20608" w14:textId="77777777" w:rsidR="00EF04D3" w:rsidRDefault="00EF04D3" w:rsidP="003E3E0B"/>
          <w:p w14:paraId="75563CB3" w14:textId="77777777" w:rsidR="00EF04D3" w:rsidRDefault="00EF04D3" w:rsidP="003E3E0B"/>
          <w:p w14:paraId="6EF4E238" w14:textId="77777777" w:rsidR="00EF04D3" w:rsidRDefault="00EF04D3" w:rsidP="003E3E0B"/>
          <w:p w14:paraId="222CDD3B" w14:textId="77777777" w:rsidR="00EF04D3" w:rsidRDefault="00EF04D3" w:rsidP="003E3E0B"/>
          <w:p w14:paraId="716CBAFB" w14:textId="77777777" w:rsidR="00EF04D3" w:rsidRDefault="00EF04D3" w:rsidP="003E3E0B"/>
          <w:p w14:paraId="55F5CF18" w14:textId="77777777" w:rsidR="00EF04D3" w:rsidRDefault="00EF04D3" w:rsidP="003E3E0B"/>
        </w:tc>
        <w:tc>
          <w:tcPr>
            <w:tcW w:w="4892" w:type="dxa"/>
          </w:tcPr>
          <w:p w14:paraId="5216BA03" w14:textId="77777777" w:rsidR="00EF04D3" w:rsidRDefault="00EF04D3" w:rsidP="003E3E0B"/>
        </w:tc>
      </w:tr>
      <w:tr w:rsidR="00EF04D3" w14:paraId="6559CB98" w14:textId="77777777" w:rsidTr="00EF04D3">
        <w:tc>
          <w:tcPr>
            <w:tcW w:w="4175" w:type="dxa"/>
          </w:tcPr>
          <w:p w14:paraId="18B0A3D2" w14:textId="77777777" w:rsidR="00EF04D3" w:rsidRDefault="00EF04D3" w:rsidP="003E3E0B"/>
          <w:p w14:paraId="7FDDD567" w14:textId="77777777" w:rsidR="00EF04D3" w:rsidRDefault="00EF04D3" w:rsidP="003E3E0B"/>
          <w:p w14:paraId="42889F22" w14:textId="77777777" w:rsidR="00EF04D3" w:rsidRDefault="00EF04D3" w:rsidP="003E3E0B"/>
          <w:p w14:paraId="5671E75E" w14:textId="77777777" w:rsidR="00EF04D3" w:rsidRDefault="00EF04D3" w:rsidP="003E3E0B"/>
          <w:p w14:paraId="742B2201" w14:textId="77777777" w:rsidR="00EF04D3" w:rsidRDefault="00EF04D3" w:rsidP="003E3E0B"/>
          <w:p w14:paraId="4EC44994" w14:textId="77777777" w:rsidR="00EF04D3" w:rsidRDefault="00EF04D3" w:rsidP="003E3E0B"/>
          <w:p w14:paraId="3FDECE63" w14:textId="77777777" w:rsidR="00EF04D3" w:rsidRDefault="00EF04D3" w:rsidP="003E3E0B"/>
        </w:tc>
        <w:tc>
          <w:tcPr>
            <w:tcW w:w="4892" w:type="dxa"/>
          </w:tcPr>
          <w:p w14:paraId="61A07FF5" w14:textId="77777777" w:rsidR="00EF04D3" w:rsidRDefault="00EF04D3" w:rsidP="003E3E0B"/>
        </w:tc>
      </w:tr>
      <w:tr w:rsidR="00EF04D3" w14:paraId="4D06F268" w14:textId="77777777" w:rsidTr="00EF04D3">
        <w:tc>
          <w:tcPr>
            <w:tcW w:w="4175" w:type="dxa"/>
          </w:tcPr>
          <w:p w14:paraId="61CD54C8" w14:textId="77777777" w:rsidR="00EF04D3" w:rsidRDefault="00EF04D3" w:rsidP="003E3E0B"/>
          <w:p w14:paraId="45CA926C" w14:textId="77777777" w:rsidR="00EF04D3" w:rsidRDefault="00EF04D3" w:rsidP="003E3E0B"/>
          <w:p w14:paraId="0E40F520" w14:textId="77777777" w:rsidR="00EF04D3" w:rsidRDefault="00EF04D3" w:rsidP="003E3E0B"/>
          <w:p w14:paraId="7C325F94" w14:textId="77777777" w:rsidR="00EF04D3" w:rsidRDefault="00EF04D3" w:rsidP="003E3E0B"/>
          <w:p w14:paraId="65AA0E8D" w14:textId="77777777" w:rsidR="00EF04D3" w:rsidRDefault="00EF04D3" w:rsidP="003E3E0B"/>
          <w:p w14:paraId="56A914C3" w14:textId="77777777" w:rsidR="00EF04D3" w:rsidRDefault="00EF04D3" w:rsidP="003E3E0B"/>
          <w:p w14:paraId="2C815FA2" w14:textId="77777777" w:rsidR="00EF04D3" w:rsidRDefault="00EF04D3" w:rsidP="003E3E0B"/>
        </w:tc>
        <w:tc>
          <w:tcPr>
            <w:tcW w:w="4892" w:type="dxa"/>
          </w:tcPr>
          <w:p w14:paraId="7A3E8F28" w14:textId="77777777" w:rsidR="00EF04D3" w:rsidRDefault="00EF04D3" w:rsidP="003E3E0B"/>
        </w:tc>
      </w:tr>
      <w:tr w:rsidR="00EF04D3" w14:paraId="6FCDA618" w14:textId="77777777" w:rsidTr="00EF04D3">
        <w:tc>
          <w:tcPr>
            <w:tcW w:w="4175" w:type="dxa"/>
          </w:tcPr>
          <w:p w14:paraId="04A2ABBD" w14:textId="77777777" w:rsidR="00EF04D3" w:rsidRDefault="00EF04D3" w:rsidP="003E3E0B"/>
          <w:p w14:paraId="411B1116" w14:textId="77777777" w:rsidR="00EF04D3" w:rsidRDefault="00EF04D3" w:rsidP="003E3E0B"/>
          <w:p w14:paraId="1EF39FF1" w14:textId="77777777" w:rsidR="00EF04D3" w:rsidRDefault="00EF04D3" w:rsidP="003E3E0B"/>
          <w:p w14:paraId="05F07CEB" w14:textId="77777777" w:rsidR="00EF04D3" w:rsidRDefault="00EF04D3" w:rsidP="003E3E0B"/>
          <w:p w14:paraId="5F72F14B" w14:textId="77777777" w:rsidR="00EF04D3" w:rsidRDefault="00EF04D3" w:rsidP="003E3E0B"/>
          <w:p w14:paraId="2391A437" w14:textId="77777777" w:rsidR="00EF04D3" w:rsidRDefault="00EF04D3" w:rsidP="003E3E0B"/>
          <w:p w14:paraId="1E8E69CF" w14:textId="77777777" w:rsidR="00EF04D3" w:rsidRDefault="00EF04D3" w:rsidP="003E3E0B"/>
        </w:tc>
        <w:tc>
          <w:tcPr>
            <w:tcW w:w="4892" w:type="dxa"/>
          </w:tcPr>
          <w:p w14:paraId="587DDE7F" w14:textId="77777777" w:rsidR="00EF04D3" w:rsidRDefault="00EF04D3" w:rsidP="003E3E0B"/>
        </w:tc>
      </w:tr>
    </w:tbl>
    <w:p w14:paraId="79FA3B7E" w14:textId="3C06D9FC" w:rsidR="00EF04D3" w:rsidRDefault="00EF04D3" w:rsidP="003E3E0B"/>
    <w:p w14:paraId="63E41940" w14:textId="77777777" w:rsidR="00EF04D3" w:rsidRDefault="00EF04D3" w:rsidP="003E3E0B"/>
    <w:p w14:paraId="36AAC156" w14:textId="460BAE44" w:rsidR="00701069" w:rsidRDefault="00701069">
      <w:pPr>
        <w:tabs>
          <w:tab w:val="clear" w:pos="221"/>
        </w:tabs>
        <w:spacing w:after="200" w:line="276" w:lineRule="auto"/>
      </w:pPr>
      <w:r>
        <w:br w:type="page"/>
      </w:r>
    </w:p>
    <w:p w14:paraId="4F49060C" w14:textId="385B1E57" w:rsidR="00AF5FF1" w:rsidRDefault="7A1C65CD" w:rsidP="3BA0851D">
      <w:pPr>
        <w:spacing w:before="200" w:line="216" w:lineRule="auto"/>
        <w:rPr>
          <w:rFonts w:ascii="Aptos" w:eastAsia="Aptos" w:hAnsi="Aptos" w:cs="Aptos"/>
          <w:b/>
          <w:bCs/>
          <w:color w:val="000000" w:themeColor="text1"/>
          <w:sz w:val="52"/>
          <w:szCs w:val="52"/>
        </w:rPr>
      </w:pPr>
      <w:r w:rsidRPr="3BA0851D">
        <w:rPr>
          <w:rFonts w:ascii="Aptos" w:eastAsia="Aptos" w:hAnsi="Aptos" w:cs="Aptos"/>
          <w:b/>
          <w:bCs/>
          <w:color w:val="000000" w:themeColor="text1"/>
          <w:sz w:val="52"/>
          <w:szCs w:val="52"/>
        </w:rPr>
        <w:lastRenderedPageBreak/>
        <w:t>Interview</w:t>
      </w:r>
    </w:p>
    <w:p w14:paraId="5D40B8BE" w14:textId="2B326F2D" w:rsidR="00AF5FF1" w:rsidRDefault="3F7B580E" w:rsidP="3BA0851D">
      <w:pPr>
        <w:spacing w:before="200" w:line="216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 xml:space="preserve">Interview er en </w:t>
      </w:r>
      <w:r w:rsidRPr="3BA0851D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kvalitativ metode </w:t>
      </w: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til at indsamle dybdegående viden gennem samtale.</w:t>
      </w:r>
    </w:p>
    <w:p w14:paraId="3D2571BE" w14:textId="090B09AD" w:rsidR="00AF5FF1" w:rsidRDefault="00AF5FF1" w:rsidP="3BA0851D">
      <w:pPr>
        <w:spacing w:before="200" w:line="216" w:lineRule="auto"/>
        <w:ind w:left="360" w:hanging="360"/>
        <w:rPr>
          <w:rFonts w:eastAsia="Arial" w:cs="Arial"/>
          <w:sz w:val="24"/>
          <w:szCs w:val="24"/>
        </w:rPr>
      </w:pPr>
    </w:p>
    <w:p w14:paraId="68BDE4B1" w14:textId="36F984BF" w:rsidR="00AF5FF1" w:rsidRDefault="3F7B580E" w:rsidP="3BA0851D">
      <w:pPr>
        <w:spacing w:before="200" w:line="216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Typer af interview:</w:t>
      </w:r>
    </w:p>
    <w:p w14:paraId="5AF64E28" w14:textId="5E5F4B26" w:rsidR="00AF5FF1" w:rsidRDefault="3F7B580E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Struktureret: Fast spørgeramme, fx spørgeskema.</w:t>
      </w:r>
    </w:p>
    <w:p w14:paraId="6FF4C846" w14:textId="5BDB60A8" w:rsidR="00AF5FF1" w:rsidRDefault="3F7B580E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Semistruktureret: Guidet samtale med åbne spørgsmål.</w:t>
      </w:r>
    </w:p>
    <w:p w14:paraId="2534A5E8" w14:textId="1ED38683" w:rsidR="00AF5FF1" w:rsidRDefault="3F7B580E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Ustruktureret: Fri samtale, hvor emner opstår spontant.</w:t>
      </w:r>
    </w:p>
    <w:p w14:paraId="01889601" w14:textId="5FBA4D6B" w:rsidR="00AF5FF1" w:rsidRDefault="00AF5FF1" w:rsidP="3BA0851D">
      <w:pPr>
        <w:spacing w:before="200" w:line="216" w:lineRule="auto"/>
        <w:ind w:left="360" w:hanging="360"/>
        <w:rPr>
          <w:rFonts w:eastAsia="Arial" w:cs="Arial"/>
          <w:sz w:val="24"/>
          <w:szCs w:val="24"/>
        </w:rPr>
      </w:pPr>
    </w:p>
    <w:p w14:paraId="0B579D22" w14:textId="2D9DC673" w:rsidR="00AF5FF1" w:rsidRDefault="3F7B580E" w:rsidP="3BA0851D">
      <w:pPr>
        <w:spacing w:before="200" w:line="216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Praktiske råd:</w:t>
      </w:r>
    </w:p>
    <w:p w14:paraId="650DFC05" w14:textId="6F6AABB9" w:rsidR="00AF5FF1" w:rsidRDefault="3F7B580E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Forbered åbne og relevante spørgsmål.</w:t>
      </w:r>
    </w:p>
    <w:p w14:paraId="558AF35D" w14:textId="2DBCF704" w:rsidR="00AF5FF1" w:rsidRDefault="3F7B580E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Husk aktiv lytning.</w:t>
      </w:r>
    </w:p>
    <w:p w14:paraId="09F782BA" w14:textId="685F1667" w:rsidR="00AF5FF1" w:rsidRDefault="3F7B580E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Skab tryghed og tillid hos deltageren.</w:t>
      </w:r>
    </w:p>
    <w:p w14:paraId="6C5C0A1B" w14:textId="3A5E0338" w:rsidR="00AF5FF1" w:rsidRDefault="3F7B580E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Optag interviewet (med samtykke) for senere analyse.</w:t>
      </w:r>
    </w:p>
    <w:p w14:paraId="58DE2EFA" w14:textId="4205B711" w:rsidR="00AF5FF1" w:rsidRDefault="3F7B580E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Vær opmærksom på kropssprog og tone.</w:t>
      </w:r>
    </w:p>
    <w:p w14:paraId="438FA450" w14:textId="5180AB26" w:rsidR="00AF5FF1" w:rsidRDefault="00AF5FF1" w:rsidP="3BA0851D">
      <w:pPr>
        <w:tabs>
          <w:tab w:val="clear" w:pos="221"/>
        </w:tabs>
        <w:spacing w:after="200" w:line="276" w:lineRule="auto"/>
        <w:rPr>
          <w:rFonts w:ascii="Aptos Display" w:eastAsia="Aptos Display" w:hAnsi="Aptos Display" w:cs="Aptos Display"/>
          <w:color w:val="000000" w:themeColor="text1"/>
          <w:sz w:val="24"/>
          <w:szCs w:val="24"/>
        </w:rPr>
      </w:pPr>
    </w:p>
    <w:p w14:paraId="6B9F2DDB" w14:textId="4FDCB577" w:rsidR="00AF5FF1" w:rsidRDefault="079A652F" w:rsidP="3BA0851D">
      <w:pPr>
        <w:tabs>
          <w:tab w:val="clear" w:pos="221"/>
        </w:tabs>
        <w:spacing w:after="200" w:line="276" w:lineRule="auto"/>
        <w:rPr>
          <w:rFonts w:ascii="Aptos Display" w:eastAsia="Aptos Display" w:hAnsi="Aptos Display" w:cs="Aptos Display"/>
          <w:color w:val="000000" w:themeColor="text1"/>
          <w:sz w:val="52"/>
          <w:szCs w:val="52"/>
        </w:rPr>
      </w:pPr>
      <w:r w:rsidRPr="3BA0851D">
        <w:rPr>
          <w:rFonts w:ascii="Aptos Display" w:eastAsia="Aptos Display" w:hAnsi="Aptos Display" w:cs="Aptos Display"/>
          <w:color w:val="000000" w:themeColor="text1"/>
          <w:sz w:val="52"/>
          <w:szCs w:val="52"/>
        </w:rPr>
        <w:t xml:space="preserve">Praktiske råd til </w:t>
      </w:r>
      <w:r w:rsidRPr="3BA0851D">
        <w:rPr>
          <w:rFonts w:ascii="Aptos Display" w:eastAsia="Aptos Display" w:hAnsi="Aptos Display" w:cs="Aptos Display"/>
          <w:b/>
          <w:bCs/>
          <w:color w:val="000000" w:themeColor="text1"/>
          <w:sz w:val="52"/>
          <w:szCs w:val="52"/>
        </w:rPr>
        <w:t>interviewguiden</w:t>
      </w:r>
    </w:p>
    <w:p w14:paraId="1600D936" w14:textId="3D5491D1" w:rsidR="00460C1B" w:rsidRDefault="079A652F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Definér formålet med interviewet – hvad vil I gerne vide?</w:t>
      </w:r>
    </w:p>
    <w:p w14:paraId="7343BAE1" w14:textId="0D6D0058" w:rsidR="00460C1B" w:rsidRDefault="079A652F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Udarbejd åbne spørgsmål, der inviterer til refleksion og uddybning.</w:t>
      </w:r>
    </w:p>
    <w:p w14:paraId="5DF6A836" w14:textId="795E7A1F" w:rsidR="00460C1B" w:rsidRDefault="079A652F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Strukturér interviewguiden i temaer eller emner.</w:t>
      </w:r>
    </w:p>
    <w:p w14:paraId="17642D88" w14:textId="322AD513" w:rsidR="00460C1B" w:rsidRDefault="079A652F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Start med lette og generelle spørgsmål for at skabe tryghed.</w:t>
      </w:r>
    </w:p>
    <w:p w14:paraId="1FA00F92" w14:textId="6B8611A2" w:rsidR="00460C1B" w:rsidRDefault="079A652F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Undgå ledende spørgsmål – vær neutral og åben.</w:t>
      </w:r>
    </w:p>
    <w:p w14:paraId="24A20ADF" w14:textId="52754821" w:rsidR="00460C1B" w:rsidRDefault="079A652F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Overvej rækkefølgen af spørgsmål for at skabe en naturlig samtale.</w:t>
      </w:r>
    </w:p>
    <w:p w14:paraId="2DDC60C5" w14:textId="47CBB519" w:rsidR="00460C1B" w:rsidRDefault="079A652F" w:rsidP="3BA0851D">
      <w:pPr>
        <w:spacing w:before="200" w:line="216" w:lineRule="auto"/>
        <w:ind w:left="360" w:hanging="360"/>
        <w:rPr>
          <w:rFonts w:ascii="Aptos" w:eastAsia="Aptos" w:hAnsi="Aptos" w:cs="Aptos"/>
          <w:color w:val="000000" w:themeColor="text1"/>
          <w:sz w:val="24"/>
          <w:szCs w:val="24"/>
        </w:rPr>
      </w:pPr>
      <w:r w:rsidRPr="3BA0851D">
        <w:rPr>
          <w:rFonts w:ascii="Aptos" w:eastAsia="Aptos" w:hAnsi="Aptos" w:cs="Aptos"/>
          <w:color w:val="000000" w:themeColor="text1"/>
          <w:sz w:val="24"/>
          <w:szCs w:val="24"/>
        </w:rPr>
        <w:t>Afslut med mulighed for fri kommentar eller tilføjelser fra deltageren.</w:t>
      </w:r>
    </w:p>
    <w:p w14:paraId="177FE663" w14:textId="72933A22" w:rsidR="00460C1B" w:rsidRDefault="00460C1B" w:rsidP="003E3E0B"/>
    <w:p w14:paraId="5437770B" w14:textId="77777777" w:rsidR="00701069" w:rsidRDefault="00701069" w:rsidP="003E3E0B"/>
    <w:p w14:paraId="4EC32182" w14:textId="77777777" w:rsidR="00701069" w:rsidRDefault="00701069" w:rsidP="003E3E0B"/>
    <w:p w14:paraId="16496933" w14:textId="77777777" w:rsidR="00701069" w:rsidRDefault="00701069" w:rsidP="003E3E0B"/>
    <w:p w14:paraId="78FEABEF" w14:textId="101787FC" w:rsidR="00701069" w:rsidRPr="003E3E0B" w:rsidRDefault="00701069" w:rsidP="003E3E0B">
      <w:r>
        <w:br w:type="page"/>
      </w:r>
    </w:p>
    <w:p w14:paraId="2452A85E" w14:textId="15B747A6" w:rsidR="00701069" w:rsidRPr="003E3E0B" w:rsidRDefault="537CC794" w:rsidP="3BA0851D">
      <w:pPr>
        <w:pStyle w:val="Overskrift2Udennummer"/>
      </w:pPr>
      <w:r>
        <w:lastRenderedPageBreak/>
        <w:t>Karl Tomms model over spørgsmålstyper</w:t>
      </w:r>
    </w:p>
    <w:p w14:paraId="64822B6F" w14:textId="1C1312F3" w:rsidR="00701069" w:rsidRPr="003E3E0B" w:rsidRDefault="537CC794" w:rsidP="003E3E0B">
      <w:r>
        <w:t xml:space="preserve">Tomm, 1992, fra: </w:t>
      </w:r>
      <w:hyperlink r:id="rId13">
        <w:r w:rsidRPr="3BA0851D">
          <w:rPr>
            <w:rStyle w:val="Hyperlink"/>
          </w:rPr>
          <w:t>https://luonline.dk/mod/book/view.php?id=1304&amp;chapterid=99</w:t>
        </w:r>
      </w:hyperlink>
    </w:p>
    <w:p w14:paraId="01B40702" w14:textId="77777777" w:rsidR="00701069" w:rsidRPr="003E3E0B" w:rsidRDefault="00701069" w:rsidP="003E3E0B"/>
    <w:p w14:paraId="783B7E77" w14:textId="77777777" w:rsidR="00701069" w:rsidRPr="003E3E0B" w:rsidRDefault="00701069" w:rsidP="003E3E0B"/>
    <w:p w14:paraId="1C8E03B6" w14:textId="566F7EDA" w:rsidR="00701069" w:rsidRPr="003E3E0B" w:rsidRDefault="537CC794" w:rsidP="003E3E0B">
      <w:r>
        <w:rPr>
          <w:noProof/>
        </w:rPr>
        <w:drawing>
          <wp:inline distT="0" distB="0" distL="0" distR="0" wp14:anchorId="005367F6" wp14:editId="6673E9D5">
            <wp:extent cx="6114372" cy="4104769"/>
            <wp:effectExtent l="0" t="0" r="0" b="0"/>
            <wp:docPr id="1381900137" name="Billede 1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23317" name="Billede 1" descr="Et billede, der indeholder tekst, skærmbillede, Font/skrifttype, diagram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4372" cy="41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5FDC" w14:textId="617026C8" w:rsidR="00701069" w:rsidRPr="003E3E0B" w:rsidRDefault="00701069" w:rsidP="3BA0851D">
      <w:pPr>
        <w:tabs>
          <w:tab w:val="clear" w:pos="221"/>
        </w:tabs>
        <w:spacing w:after="200" w:line="276" w:lineRule="auto"/>
      </w:pPr>
    </w:p>
    <w:p w14:paraId="02838031" w14:textId="0CEFD958" w:rsidR="00701069" w:rsidRPr="003E3E0B" w:rsidRDefault="00701069" w:rsidP="003E3E0B"/>
    <w:sectPr w:rsidR="00701069" w:rsidRPr="003E3E0B" w:rsidSect="00460C1B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8DCF" w14:textId="77777777" w:rsidR="00D25015" w:rsidRDefault="00D25015" w:rsidP="006D58D6">
      <w:pPr>
        <w:spacing w:line="240" w:lineRule="auto"/>
      </w:pPr>
      <w:r>
        <w:separator/>
      </w:r>
    </w:p>
  </w:endnote>
  <w:endnote w:type="continuationSeparator" w:id="0">
    <w:p w14:paraId="1FE13AF1" w14:textId="77777777" w:rsidR="00D25015" w:rsidRDefault="00D25015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E1B6" w14:textId="77777777" w:rsidR="00D25015" w:rsidRDefault="00D25015" w:rsidP="006D58D6">
      <w:pPr>
        <w:spacing w:line="240" w:lineRule="auto"/>
      </w:pPr>
      <w:r>
        <w:separator/>
      </w:r>
    </w:p>
  </w:footnote>
  <w:footnote w:type="continuationSeparator" w:id="0">
    <w:p w14:paraId="24E8845E" w14:textId="77777777" w:rsidR="00D25015" w:rsidRDefault="00D25015" w:rsidP="006D58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6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89016">
    <w:abstractNumId w:val="9"/>
  </w:num>
  <w:num w:numId="2" w16cid:durableId="101151013">
    <w:abstractNumId w:val="16"/>
  </w:num>
  <w:num w:numId="3" w16cid:durableId="2116629760">
    <w:abstractNumId w:val="14"/>
  </w:num>
  <w:num w:numId="4" w16cid:durableId="811362934">
    <w:abstractNumId w:val="15"/>
  </w:num>
  <w:num w:numId="5" w16cid:durableId="218906830">
    <w:abstractNumId w:val="13"/>
  </w:num>
  <w:num w:numId="6" w16cid:durableId="614946719">
    <w:abstractNumId w:val="13"/>
  </w:num>
  <w:num w:numId="7" w16cid:durableId="1082263318">
    <w:abstractNumId w:val="13"/>
  </w:num>
  <w:num w:numId="8" w16cid:durableId="1799108056">
    <w:abstractNumId w:val="13"/>
  </w:num>
  <w:num w:numId="9" w16cid:durableId="920719832">
    <w:abstractNumId w:val="13"/>
  </w:num>
  <w:num w:numId="10" w16cid:durableId="976377101">
    <w:abstractNumId w:val="13"/>
  </w:num>
  <w:num w:numId="11" w16cid:durableId="1961259802">
    <w:abstractNumId w:val="13"/>
  </w:num>
  <w:num w:numId="12" w16cid:durableId="112287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5404761">
    <w:abstractNumId w:val="13"/>
  </w:num>
  <w:num w:numId="14" w16cid:durableId="721253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9079395">
    <w:abstractNumId w:val="13"/>
  </w:num>
  <w:num w:numId="16" w16cid:durableId="223295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9274480">
    <w:abstractNumId w:val="7"/>
  </w:num>
  <w:num w:numId="18" w16cid:durableId="1386635166">
    <w:abstractNumId w:val="6"/>
  </w:num>
  <w:num w:numId="19" w16cid:durableId="1235772234">
    <w:abstractNumId w:val="5"/>
  </w:num>
  <w:num w:numId="20" w16cid:durableId="1028606270">
    <w:abstractNumId w:val="4"/>
  </w:num>
  <w:num w:numId="21" w16cid:durableId="1676881461">
    <w:abstractNumId w:val="3"/>
  </w:num>
  <w:num w:numId="22" w16cid:durableId="1539853328">
    <w:abstractNumId w:val="2"/>
  </w:num>
  <w:num w:numId="23" w16cid:durableId="1205554704">
    <w:abstractNumId w:val="1"/>
  </w:num>
  <w:num w:numId="24" w16cid:durableId="1327975754">
    <w:abstractNumId w:val="0"/>
  </w:num>
  <w:num w:numId="25" w16cid:durableId="4706832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4149626">
    <w:abstractNumId w:val="10"/>
  </w:num>
  <w:num w:numId="27" w16cid:durableId="574048621">
    <w:abstractNumId w:val="11"/>
  </w:num>
  <w:num w:numId="28" w16cid:durableId="956526799">
    <w:abstractNumId w:val="12"/>
  </w:num>
  <w:num w:numId="29" w16cid:durableId="17346949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5129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72972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2596397">
    <w:abstractNumId w:val="12"/>
  </w:num>
  <w:num w:numId="33" w16cid:durableId="329261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2608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46"/>
    <w:rsid w:val="00003C5B"/>
    <w:rsid w:val="00012630"/>
    <w:rsid w:val="00033DD8"/>
    <w:rsid w:val="0003598C"/>
    <w:rsid w:val="0004150D"/>
    <w:rsid w:val="000778FD"/>
    <w:rsid w:val="000874DD"/>
    <w:rsid w:val="000A4B06"/>
    <w:rsid w:val="000A68F5"/>
    <w:rsid w:val="000B27C5"/>
    <w:rsid w:val="000B3E6E"/>
    <w:rsid w:val="000D4422"/>
    <w:rsid w:val="000D5EE5"/>
    <w:rsid w:val="000E06CC"/>
    <w:rsid w:val="000E2BE9"/>
    <w:rsid w:val="000E4A47"/>
    <w:rsid w:val="000F38B2"/>
    <w:rsid w:val="00105CA0"/>
    <w:rsid w:val="001343A3"/>
    <w:rsid w:val="001421CE"/>
    <w:rsid w:val="001476CD"/>
    <w:rsid w:val="0015199C"/>
    <w:rsid w:val="0015583C"/>
    <w:rsid w:val="00161A1E"/>
    <w:rsid w:val="00176632"/>
    <w:rsid w:val="00195AA3"/>
    <w:rsid w:val="001A7263"/>
    <w:rsid w:val="001B23EC"/>
    <w:rsid w:val="001B7076"/>
    <w:rsid w:val="001E23CD"/>
    <w:rsid w:val="002059E7"/>
    <w:rsid w:val="00214E32"/>
    <w:rsid w:val="002157FC"/>
    <w:rsid w:val="00216D52"/>
    <w:rsid w:val="002179B9"/>
    <w:rsid w:val="00232775"/>
    <w:rsid w:val="002459BB"/>
    <w:rsid w:val="00274C0A"/>
    <w:rsid w:val="002805B9"/>
    <w:rsid w:val="0028435A"/>
    <w:rsid w:val="0028525D"/>
    <w:rsid w:val="00292F4C"/>
    <w:rsid w:val="002A0876"/>
    <w:rsid w:val="002B38A5"/>
    <w:rsid w:val="002C2F21"/>
    <w:rsid w:val="002E4474"/>
    <w:rsid w:val="00305288"/>
    <w:rsid w:val="00312E17"/>
    <w:rsid w:val="003152F6"/>
    <w:rsid w:val="00326398"/>
    <w:rsid w:val="00340160"/>
    <w:rsid w:val="003575A0"/>
    <w:rsid w:val="00366699"/>
    <w:rsid w:val="00382612"/>
    <w:rsid w:val="0038286F"/>
    <w:rsid w:val="00386EED"/>
    <w:rsid w:val="003B2299"/>
    <w:rsid w:val="003B35F0"/>
    <w:rsid w:val="003C3C10"/>
    <w:rsid w:val="003C5768"/>
    <w:rsid w:val="003C6732"/>
    <w:rsid w:val="003D15B0"/>
    <w:rsid w:val="003D7E9B"/>
    <w:rsid w:val="003E19B6"/>
    <w:rsid w:val="003E3E0B"/>
    <w:rsid w:val="003F0984"/>
    <w:rsid w:val="003F2060"/>
    <w:rsid w:val="003F4574"/>
    <w:rsid w:val="004020DB"/>
    <w:rsid w:val="00407333"/>
    <w:rsid w:val="00412786"/>
    <w:rsid w:val="00420626"/>
    <w:rsid w:val="00420E29"/>
    <w:rsid w:val="004246C5"/>
    <w:rsid w:val="00460C1B"/>
    <w:rsid w:val="004616E1"/>
    <w:rsid w:val="0048244C"/>
    <w:rsid w:val="004939DF"/>
    <w:rsid w:val="004A4FCD"/>
    <w:rsid w:val="004A7EC0"/>
    <w:rsid w:val="004B08C7"/>
    <w:rsid w:val="004D3955"/>
    <w:rsid w:val="004E4C95"/>
    <w:rsid w:val="004E7C68"/>
    <w:rsid w:val="004E7CDB"/>
    <w:rsid w:val="005003A9"/>
    <w:rsid w:val="0050097B"/>
    <w:rsid w:val="0052376E"/>
    <w:rsid w:val="005256CC"/>
    <w:rsid w:val="005266A8"/>
    <w:rsid w:val="005352EB"/>
    <w:rsid w:val="0054339A"/>
    <w:rsid w:val="00551A6D"/>
    <w:rsid w:val="00552769"/>
    <w:rsid w:val="00556338"/>
    <w:rsid w:val="00560D20"/>
    <w:rsid w:val="00564E5F"/>
    <w:rsid w:val="0057217C"/>
    <w:rsid w:val="005723E9"/>
    <w:rsid w:val="00580727"/>
    <w:rsid w:val="00584CE1"/>
    <w:rsid w:val="00587B25"/>
    <w:rsid w:val="00597FD8"/>
    <w:rsid w:val="005A3DBF"/>
    <w:rsid w:val="005A7CAE"/>
    <w:rsid w:val="005B06B9"/>
    <w:rsid w:val="005B0B83"/>
    <w:rsid w:val="005D37B1"/>
    <w:rsid w:val="005E199F"/>
    <w:rsid w:val="005E3380"/>
    <w:rsid w:val="005F0A54"/>
    <w:rsid w:val="00617E5F"/>
    <w:rsid w:val="006452E9"/>
    <w:rsid w:val="006578A6"/>
    <w:rsid w:val="0067783A"/>
    <w:rsid w:val="00677A99"/>
    <w:rsid w:val="006B3010"/>
    <w:rsid w:val="006B3515"/>
    <w:rsid w:val="006D19EE"/>
    <w:rsid w:val="006D58D6"/>
    <w:rsid w:val="006F17C8"/>
    <w:rsid w:val="00701069"/>
    <w:rsid w:val="00712022"/>
    <w:rsid w:val="00720799"/>
    <w:rsid w:val="00722A61"/>
    <w:rsid w:val="0073101E"/>
    <w:rsid w:val="007315EF"/>
    <w:rsid w:val="00732D41"/>
    <w:rsid w:val="00737FBE"/>
    <w:rsid w:val="007665AF"/>
    <w:rsid w:val="007A3EC0"/>
    <w:rsid w:val="007C0948"/>
    <w:rsid w:val="007D16EE"/>
    <w:rsid w:val="007F49FA"/>
    <w:rsid w:val="008108A3"/>
    <w:rsid w:val="00811996"/>
    <w:rsid w:val="00830D56"/>
    <w:rsid w:val="008346D7"/>
    <w:rsid w:val="00836AFD"/>
    <w:rsid w:val="008445C3"/>
    <w:rsid w:val="00852252"/>
    <w:rsid w:val="0087449E"/>
    <w:rsid w:val="008756A5"/>
    <w:rsid w:val="0088652E"/>
    <w:rsid w:val="008B4514"/>
    <w:rsid w:val="008B5534"/>
    <w:rsid w:val="008C2946"/>
    <w:rsid w:val="008C2BC5"/>
    <w:rsid w:val="008D356B"/>
    <w:rsid w:val="008E671B"/>
    <w:rsid w:val="008F1343"/>
    <w:rsid w:val="009067D4"/>
    <w:rsid w:val="00923591"/>
    <w:rsid w:val="009362F2"/>
    <w:rsid w:val="009371B6"/>
    <w:rsid w:val="0097444F"/>
    <w:rsid w:val="00983BA3"/>
    <w:rsid w:val="00990F2F"/>
    <w:rsid w:val="00993BD0"/>
    <w:rsid w:val="00993CF6"/>
    <w:rsid w:val="009A0643"/>
    <w:rsid w:val="009B595C"/>
    <w:rsid w:val="009C02B6"/>
    <w:rsid w:val="009C4283"/>
    <w:rsid w:val="009D106B"/>
    <w:rsid w:val="009D4A19"/>
    <w:rsid w:val="009F1F8B"/>
    <w:rsid w:val="009F2D31"/>
    <w:rsid w:val="009F55F9"/>
    <w:rsid w:val="00A31966"/>
    <w:rsid w:val="00A34AE8"/>
    <w:rsid w:val="00A365E3"/>
    <w:rsid w:val="00A36F27"/>
    <w:rsid w:val="00A41FF0"/>
    <w:rsid w:val="00A430FB"/>
    <w:rsid w:val="00A44973"/>
    <w:rsid w:val="00A46E51"/>
    <w:rsid w:val="00A552D0"/>
    <w:rsid w:val="00A560C9"/>
    <w:rsid w:val="00A72020"/>
    <w:rsid w:val="00A76CA8"/>
    <w:rsid w:val="00A83507"/>
    <w:rsid w:val="00A94481"/>
    <w:rsid w:val="00A97A48"/>
    <w:rsid w:val="00AC5D23"/>
    <w:rsid w:val="00AD35EA"/>
    <w:rsid w:val="00AF5FF1"/>
    <w:rsid w:val="00B0223B"/>
    <w:rsid w:val="00B07454"/>
    <w:rsid w:val="00B24A95"/>
    <w:rsid w:val="00B324EB"/>
    <w:rsid w:val="00B43E53"/>
    <w:rsid w:val="00B476F8"/>
    <w:rsid w:val="00B55952"/>
    <w:rsid w:val="00B65F90"/>
    <w:rsid w:val="00B71E93"/>
    <w:rsid w:val="00B731DF"/>
    <w:rsid w:val="00B95CA2"/>
    <w:rsid w:val="00B97DE3"/>
    <w:rsid w:val="00BA2B05"/>
    <w:rsid w:val="00BA66AB"/>
    <w:rsid w:val="00BA6748"/>
    <w:rsid w:val="00BB3854"/>
    <w:rsid w:val="00BC0B37"/>
    <w:rsid w:val="00BD2DC3"/>
    <w:rsid w:val="00BD3EBF"/>
    <w:rsid w:val="00BD4668"/>
    <w:rsid w:val="00C02861"/>
    <w:rsid w:val="00C37A27"/>
    <w:rsid w:val="00C44302"/>
    <w:rsid w:val="00C62662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D05C36"/>
    <w:rsid w:val="00D127A1"/>
    <w:rsid w:val="00D20A28"/>
    <w:rsid w:val="00D25015"/>
    <w:rsid w:val="00D374DC"/>
    <w:rsid w:val="00D41FFC"/>
    <w:rsid w:val="00D44A71"/>
    <w:rsid w:val="00D5437C"/>
    <w:rsid w:val="00D6561D"/>
    <w:rsid w:val="00D86FBF"/>
    <w:rsid w:val="00D93E6A"/>
    <w:rsid w:val="00DA0176"/>
    <w:rsid w:val="00DA328A"/>
    <w:rsid w:val="00DA5A8D"/>
    <w:rsid w:val="00DB07FB"/>
    <w:rsid w:val="00DC07C9"/>
    <w:rsid w:val="00DC7399"/>
    <w:rsid w:val="00DC74C3"/>
    <w:rsid w:val="00DD04CE"/>
    <w:rsid w:val="00DD2A42"/>
    <w:rsid w:val="00DE0822"/>
    <w:rsid w:val="00DE59F2"/>
    <w:rsid w:val="00E06CF8"/>
    <w:rsid w:val="00E23621"/>
    <w:rsid w:val="00E43BB7"/>
    <w:rsid w:val="00E51CAD"/>
    <w:rsid w:val="00E626D9"/>
    <w:rsid w:val="00E808C0"/>
    <w:rsid w:val="00E84844"/>
    <w:rsid w:val="00E92E10"/>
    <w:rsid w:val="00E9556F"/>
    <w:rsid w:val="00EB2BE4"/>
    <w:rsid w:val="00EB70CC"/>
    <w:rsid w:val="00ED36CE"/>
    <w:rsid w:val="00ED4CD3"/>
    <w:rsid w:val="00ED4F8D"/>
    <w:rsid w:val="00ED64CB"/>
    <w:rsid w:val="00EE1CA8"/>
    <w:rsid w:val="00EE55BA"/>
    <w:rsid w:val="00EF04D3"/>
    <w:rsid w:val="00EF47AC"/>
    <w:rsid w:val="00EF4CBB"/>
    <w:rsid w:val="00F0640D"/>
    <w:rsid w:val="00F15994"/>
    <w:rsid w:val="00F26F37"/>
    <w:rsid w:val="00F270A8"/>
    <w:rsid w:val="00F32981"/>
    <w:rsid w:val="00F41412"/>
    <w:rsid w:val="00F445F6"/>
    <w:rsid w:val="00F467AA"/>
    <w:rsid w:val="00F52B7E"/>
    <w:rsid w:val="00F53DA0"/>
    <w:rsid w:val="00F6535C"/>
    <w:rsid w:val="00F731E2"/>
    <w:rsid w:val="00F852DF"/>
    <w:rsid w:val="00FA003F"/>
    <w:rsid w:val="00FA705F"/>
    <w:rsid w:val="00FB0908"/>
    <w:rsid w:val="00FB21FA"/>
    <w:rsid w:val="00FB608F"/>
    <w:rsid w:val="00FC187B"/>
    <w:rsid w:val="00FC2493"/>
    <w:rsid w:val="00FC6074"/>
    <w:rsid w:val="00FC654A"/>
    <w:rsid w:val="04E5DDCB"/>
    <w:rsid w:val="079A652F"/>
    <w:rsid w:val="22D6E12B"/>
    <w:rsid w:val="29EF5E33"/>
    <w:rsid w:val="336E4CA3"/>
    <w:rsid w:val="3762E4AD"/>
    <w:rsid w:val="3BA0851D"/>
    <w:rsid w:val="3F7B580E"/>
    <w:rsid w:val="3F88EFEB"/>
    <w:rsid w:val="4A47086A"/>
    <w:rsid w:val="5205295B"/>
    <w:rsid w:val="537CC794"/>
    <w:rsid w:val="53BFE23A"/>
    <w:rsid w:val="54DDE736"/>
    <w:rsid w:val="57A6AF47"/>
    <w:rsid w:val="64B753A6"/>
    <w:rsid w:val="7A1C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54811C61"/>
  <w15:docId w15:val="{C20949C1-3E0B-44A4-B98A-3552E528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662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C2BC5"/>
    <w:rPr>
      <w:rFonts w:ascii="Arial" w:eastAsiaTheme="majorEastAsia" w:hAnsi="Arial" w:cstheme="majorBidi"/>
      <w:bCs/>
      <w:sz w:val="18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10"/>
    <w:semiHidden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semiHidden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tabs>
        <w:tab w:val="clear" w:pos="221"/>
      </w:tabs>
      <w:spacing w:before="80" w:line="200" w:lineRule="exact"/>
    </w:pPr>
    <w:rPr>
      <w:rFonts w:eastAsia="Times New Roman" w:cs="Times New Roman"/>
      <w:noProof/>
      <w:szCs w:val="24"/>
    </w:rPr>
  </w:style>
  <w:style w:type="character" w:styleId="Hyperlink">
    <w:name w:val="Hyperlink"/>
    <w:basedOn w:val="Standardskrifttypeiafsnit"/>
    <w:uiPriority w:val="10"/>
    <w:semiHidden/>
    <w:rsid w:val="0070106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uonline.dk/mod/book/view.php?id=1304&amp;chapterid=99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AN\AppData\Local\Temp\Templafy\WordVsto\fxb1kz3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9" ma:contentTypeDescription="Opret et nyt dokument." ma:contentTypeScope="" ma:versionID="55360fe1983e99ac77cb70ddbbe40ab4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c3c71dcc28702a0efdeb111ed1c53330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dkasttilinterviewrammem_x00e5_lgruppe1ungeinforma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kasttilinterviewrammem_x00e5_lgruppe1ungeinformanter" ma:index="26" nillable="true" ma:displayName="udkast til interviewramme målgruppe 1 ungeinformanter" ma:format="Dropdown" ma:internalName="udkasttilinterviewrammem_x00e5_lgruppe1ungeinforman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d184d-47ea-4ec8-9f4d-a0441dcc3be5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kasttilinterviewrammem_x00e5_lgruppe1ungeinformanter xmlns="db5e4e26-a774-4089-af9d-49e166f48864" xsi:nil="true"/>
    <TaxCatchAll xmlns="938cb026-90ae-4e7b-968e-20d2d674c17b" xsi:nil="true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A79F9A89-B7AA-459B-BDBD-1F8348DB3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DB044-3A0E-4D1F-849A-0608B7B93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2D032-60E7-49DB-A529-033E73AA387A}">
  <ds:schemaRefs>
    <ds:schemaRef ds:uri="http://schemas.microsoft.com/office/2006/metadata/properties"/>
    <ds:schemaRef ds:uri="http://schemas.microsoft.com/office/infopath/2007/PartnerControls"/>
    <ds:schemaRef ds:uri="db5e4e26-a774-4089-af9d-49e166f48864"/>
    <ds:schemaRef ds:uri="938cb026-90ae-4e7b-968e-20d2d674c17b"/>
  </ds:schemaRefs>
</ds:datastoreItem>
</file>

<file path=customXml/itemProps4.xml><?xml version="1.0" encoding="utf-8"?>
<ds:datastoreItem xmlns:ds="http://schemas.openxmlformats.org/officeDocument/2006/customXml" ds:itemID="{B72E0A9C-A32C-4B90-BE40-F30C17A359CF}">
  <ds:schemaRefs/>
</ds:datastoreItem>
</file>

<file path=customXml/itemProps5.xml><?xml version="1.0" encoding="utf-8"?>
<ds:datastoreItem xmlns:ds="http://schemas.openxmlformats.org/officeDocument/2006/customXml" ds:itemID="{C30393A0-526E-424B-B79F-0CDF1DB31B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fxb1kz3c</Template>
  <TotalTime>0</TotalTime>
  <Pages>5</Pages>
  <Words>278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Gandil</dc:creator>
  <cp:lastModifiedBy>Martin Hauerberg Olsen</cp:lastModifiedBy>
  <cp:revision>2</cp:revision>
  <cp:lastPrinted>2025-08-11T10:36:00Z</cp:lastPrinted>
  <dcterms:created xsi:type="dcterms:W3CDTF">2025-08-13T13:19:00Z</dcterms:created>
  <dcterms:modified xsi:type="dcterms:W3CDTF">2025-08-13T13:19:00Z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kph</vt:lpwstr>
  </property>
  <property fmtid="{D5CDD505-2E9C-101B-9397-08002B2CF9AE}" pid="3" name="TemplafyTemplateId">
    <vt:lpwstr>637846634211439810</vt:lpwstr>
  </property>
  <property fmtid="{D5CDD505-2E9C-101B-9397-08002B2CF9AE}" pid="4" name="TemplafyUserProfileId">
    <vt:lpwstr>637794740009618763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0x01010060793152213AB543A430B8FE5C95C7F0</vt:lpwstr>
  </property>
  <property fmtid="{D5CDD505-2E9C-101B-9397-08002B2CF9AE}" pid="8" name="MediaServiceImageTags">
    <vt:lpwstr/>
  </property>
</Properties>
</file>